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F12" w:rsidRPr="00805FD2" w:rsidRDefault="00F22F12" w:rsidP="00F22F1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F22F12" w:rsidRPr="00355DC9" w:rsidRDefault="00F22F12" w:rsidP="00F22F1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sr-Cyrl-RS"/>
        </w:rPr>
      </w:pPr>
      <w:r w:rsidRPr="00355DC9">
        <w:rPr>
          <w:rFonts w:ascii="Times New Roman" w:hAnsi="Times New Roman"/>
          <w:sz w:val="26"/>
          <w:szCs w:val="26"/>
          <w:lang w:val="ru-RU"/>
        </w:rPr>
        <w:t xml:space="preserve">На основу члана 32. став 1. тачка 9. Закона о локалној самоуправи ("Службени гласник РС", бр.129/2007, 83/2014-др.закон, 101/2016-др.закон, 47/2018 и 111/2021-др.закон), члана 18. Закона о јавним службама («Сл.гласник РС», бр.42/91,71/94,79/2005-др.закон,81/2005-испр.др.закона, 83/2005-испр.др закона и 83/2014-др.закон), </w:t>
      </w:r>
      <w:r w:rsidRPr="00355DC9">
        <w:rPr>
          <w:rFonts w:ascii="Times New Roman" w:hAnsi="Times New Roman"/>
          <w:sz w:val="26"/>
          <w:szCs w:val="26"/>
          <w:lang w:val="sr-Cyrl-CS"/>
        </w:rPr>
        <w:t>члана 34.и 35. Закона о култури ("</w:t>
      </w:r>
      <w:r w:rsidRPr="00355DC9">
        <w:rPr>
          <w:rFonts w:ascii="Times New Roman" w:hAnsi="Times New Roman"/>
          <w:sz w:val="26"/>
          <w:szCs w:val="26"/>
          <w:lang w:val="pl-PL"/>
        </w:rPr>
        <w:t>Слу</w:t>
      </w:r>
      <w:r w:rsidRPr="00355DC9">
        <w:rPr>
          <w:rFonts w:ascii="Times New Roman" w:hAnsi="Times New Roman"/>
          <w:sz w:val="26"/>
          <w:szCs w:val="26"/>
          <w:lang w:val="sr-Cyrl-CS"/>
        </w:rPr>
        <w:t>ж</w:t>
      </w:r>
      <w:r w:rsidRPr="00355DC9">
        <w:rPr>
          <w:rFonts w:ascii="Times New Roman" w:hAnsi="Times New Roman"/>
          <w:sz w:val="26"/>
          <w:szCs w:val="26"/>
          <w:lang w:val="pl-PL"/>
        </w:rPr>
        <w:t>бени</w:t>
      </w:r>
      <w:r w:rsidRPr="00355DC9">
        <w:rPr>
          <w:rFonts w:ascii="Times New Roman" w:hAnsi="Times New Roman"/>
          <w:sz w:val="26"/>
          <w:szCs w:val="26"/>
          <w:lang w:val="sr-Cyrl-CS"/>
        </w:rPr>
        <w:t xml:space="preserve"> </w:t>
      </w:r>
      <w:r w:rsidRPr="00355DC9">
        <w:rPr>
          <w:rFonts w:ascii="Times New Roman" w:hAnsi="Times New Roman"/>
          <w:sz w:val="26"/>
          <w:szCs w:val="26"/>
          <w:lang w:val="pl-PL"/>
        </w:rPr>
        <w:t>гласник</w:t>
      </w:r>
      <w:r w:rsidRPr="00355DC9">
        <w:rPr>
          <w:rFonts w:ascii="Times New Roman" w:hAnsi="Times New Roman"/>
          <w:sz w:val="26"/>
          <w:szCs w:val="26"/>
          <w:lang w:val="sr-Cyrl-CS"/>
        </w:rPr>
        <w:t xml:space="preserve"> </w:t>
      </w:r>
      <w:r w:rsidRPr="00355DC9">
        <w:rPr>
          <w:rFonts w:ascii="Times New Roman" w:hAnsi="Times New Roman"/>
          <w:sz w:val="26"/>
          <w:szCs w:val="26"/>
          <w:lang w:val="pl-PL"/>
        </w:rPr>
        <w:t>РС</w:t>
      </w:r>
      <w:r w:rsidRPr="00355DC9">
        <w:rPr>
          <w:rFonts w:ascii="Times New Roman" w:hAnsi="Times New Roman"/>
          <w:sz w:val="26"/>
          <w:szCs w:val="26"/>
          <w:lang w:val="sr-Cyrl-CS"/>
        </w:rPr>
        <w:t xml:space="preserve">", </w:t>
      </w:r>
      <w:r w:rsidRPr="00355DC9">
        <w:rPr>
          <w:rFonts w:ascii="Times New Roman" w:hAnsi="Times New Roman"/>
          <w:sz w:val="26"/>
          <w:szCs w:val="26"/>
          <w:lang w:val="pl-PL"/>
        </w:rPr>
        <w:t>бр</w:t>
      </w:r>
      <w:r w:rsidRPr="00355DC9">
        <w:rPr>
          <w:rFonts w:ascii="Times New Roman" w:hAnsi="Times New Roman"/>
          <w:sz w:val="26"/>
          <w:szCs w:val="26"/>
          <w:lang w:val="sr-Cyrl-CS"/>
        </w:rPr>
        <w:t>. 72/2009, 13/2016, 3</w:t>
      </w:r>
      <w:r w:rsidR="00355DC9" w:rsidRPr="00355DC9">
        <w:rPr>
          <w:rFonts w:ascii="Times New Roman" w:hAnsi="Times New Roman"/>
          <w:sz w:val="26"/>
          <w:szCs w:val="26"/>
          <w:lang w:val="sr-Cyrl-CS"/>
        </w:rPr>
        <w:t xml:space="preserve">0/2016-испр., 6/2020, 47/2021, </w:t>
      </w:r>
      <w:r w:rsidRPr="00355DC9">
        <w:rPr>
          <w:rFonts w:ascii="Times New Roman" w:hAnsi="Times New Roman"/>
          <w:sz w:val="26"/>
          <w:szCs w:val="26"/>
          <w:lang w:val="sr-Cyrl-CS"/>
        </w:rPr>
        <w:t>78/2021</w:t>
      </w:r>
      <w:r w:rsidR="00355DC9" w:rsidRPr="00355DC9">
        <w:rPr>
          <w:rFonts w:ascii="Times New Roman" w:hAnsi="Times New Roman"/>
          <w:sz w:val="26"/>
          <w:szCs w:val="26"/>
          <w:lang w:val="sr-Cyrl-CS"/>
        </w:rPr>
        <w:t xml:space="preserve"> и 76/23</w:t>
      </w:r>
      <w:r w:rsidRPr="00355DC9">
        <w:rPr>
          <w:rFonts w:ascii="Times New Roman" w:hAnsi="Times New Roman"/>
          <w:sz w:val="26"/>
          <w:szCs w:val="26"/>
          <w:lang w:val="sr-Cyrl-CS"/>
        </w:rPr>
        <w:t xml:space="preserve">), </w:t>
      </w:r>
      <w:r w:rsidRPr="00355DC9">
        <w:rPr>
          <w:rFonts w:ascii="Times New Roman" w:hAnsi="Times New Roman"/>
          <w:sz w:val="26"/>
          <w:szCs w:val="26"/>
          <w:lang w:val="ru-RU"/>
        </w:rPr>
        <w:t xml:space="preserve">члана 26. став 3. а у вези са чланом 30. Статута Дома културе «Јован Томић» Нова Варош и </w:t>
      </w:r>
      <w:r w:rsidRPr="00355DC9">
        <w:rPr>
          <w:rFonts w:ascii="Times New Roman" w:hAnsi="Times New Roman"/>
          <w:sz w:val="26"/>
          <w:szCs w:val="26"/>
          <w:lang w:val="sr-Cyrl-RS"/>
        </w:rPr>
        <w:t>члана 40. Статута општине Нова Варош („Сл.лист о</w:t>
      </w:r>
      <w:r w:rsidR="00355DC9" w:rsidRPr="00355DC9">
        <w:rPr>
          <w:rFonts w:ascii="Times New Roman" w:hAnsi="Times New Roman"/>
          <w:sz w:val="26"/>
          <w:szCs w:val="26"/>
          <w:lang w:val="sr-Cyrl-RS"/>
        </w:rPr>
        <w:t xml:space="preserve">пштине Нова Варош“, бр.4/2019, </w:t>
      </w:r>
      <w:r w:rsidRPr="00355DC9">
        <w:rPr>
          <w:rFonts w:ascii="Times New Roman" w:hAnsi="Times New Roman"/>
          <w:sz w:val="26"/>
          <w:szCs w:val="26"/>
          <w:lang w:val="sr-Cyrl-RS"/>
        </w:rPr>
        <w:t>4/2020</w:t>
      </w:r>
      <w:r w:rsidR="00355DC9" w:rsidRPr="00355DC9">
        <w:rPr>
          <w:rFonts w:ascii="Times New Roman" w:hAnsi="Times New Roman"/>
          <w:sz w:val="26"/>
          <w:szCs w:val="26"/>
          <w:lang w:val="sr-Cyrl-RS"/>
        </w:rPr>
        <w:t>, 17/2024 и 16/2025</w:t>
      </w:r>
      <w:r w:rsidRPr="00355DC9">
        <w:rPr>
          <w:rFonts w:ascii="Times New Roman" w:hAnsi="Times New Roman"/>
          <w:sz w:val="26"/>
          <w:szCs w:val="26"/>
          <w:lang w:val="sr-Cyrl-RS"/>
        </w:rPr>
        <w:t xml:space="preserve">), разматрајући </w:t>
      </w:r>
      <w:r w:rsidRPr="00355DC9">
        <w:rPr>
          <w:rFonts w:ascii="Times New Roman" w:hAnsi="Times New Roman"/>
          <w:bCs/>
          <w:sz w:val="26"/>
          <w:szCs w:val="26"/>
          <w:lang w:val="sr-Cyrl-CS"/>
        </w:rPr>
        <w:t>предлог Управног одбора Дома културе „Јован Томић“ Нова Варош о именовању директора</w:t>
      </w:r>
      <w:r w:rsidR="00355DC9" w:rsidRPr="00355DC9">
        <w:rPr>
          <w:rFonts w:ascii="Times New Roman" w:hAnsi="Times New Roman"/>
          <w:bCs/>
          <w:sz w:val="26"/>
          <w:szCs w:val="26"/>
          <w:lang w:val="sr-Cyrl-CS"/>
        </w:rPr>
        <w:t xml:space="preserve"> </w:t>
      </w:r>
      <w:r w:rsidR="009260D8" w:rsidRPr="00355DC9">
        <w:rPr>
          <w:rFonts w:ascii="Times New Roman" w:hAnsi="Times New Roman"/>
          <w:bCs/>
          <w:sz w:val="26"/>
          <w:szCs w:val="26"/>
          <w:lang w:val="sr-Cyrl-CS"/>
        </w:rPr>
        <w:t>бр.05-</w:t>
      </w:r>
      <w:r w:rsidR="00355DC9" w:rsidRPr="00355DC9">
        <w:rPr>
          <w:rFonts w:ascii="Times New Roman" w:hAnsi="Times New Roman"/>
          <w:bCs/>
          <w:sz w:val="26"/>
          <w:szCs w:val="26"/>
          <w:lang w:val="sr-Cyrl-CS"/>
        </w:rPr>
        <w:t>59</w:t>
      </w:r>
      <w:r w:rsidR="009260D8" w:rsidRPr="00355DC9">
        <w:rPr>
          <w:rFonts w:ascii="Times New Roman" w:hAnsi="Times New Roman"/>
          <w:bCs/>
          <w:sz w:val="26"/>
          <w:szCs w:val="26"/>
          <w:lang w:val="sr-Cyrl-CS"/>
        </w:rPr>
        <w:t>/2</w:t>
      </w:r>
      <w:r w:rsidR="00355DC9" w:rsidRPr="00355DC9">
        <w:rPr>
          <w:rFonts w:ascii="Times New Roman" w:hAnsi="Times New Roman"/>
          <w:bCs/>
          <w:sz w:val="26"/>
          <w:szCs w:val="26"/>
          <w:lang w:val="sr-Cyrl-CS"/>
        </w:rPr>
        <w:t>6</w:t>
      </w:r>
      <w:r w:rsidR="009260D8" w:rsidRPr="00355DC9">
        <w:rPr>
          <w:rFonts w:ascii="Times New Roman" w:hAnsi="Times New Roman"/>
          <w:bCs/>
          <w:sz w:val="26"/>
          <w:szCs w:val="26"/>
          <w:lang w:val="sr-Cyrl-CS"/>
        </w:rPr>
        <w:t xml:space="preserve"> од </w:t>
      </w:r>
      <w:r w:rsidR="00355DC9" w:rsidRPr="00355DC9">
        <w:rPr>
          <w:rFonts w:ascii="Times New Roman" w:hAnsi="Times New Roman"/>
          <w:bCs/>
          <w:sz w:val="26"/>
          <w:szCs w:val="26"/>
          <w:lang w:val="sr-Cyrl-CS"/>
        </w:rPr>
        <w:t>08.05.2026</w:t>
      </w:r>
      <w:r w:rsidR="009260D8" w:rsidRPr="00355DC9">
        <w:rPr>
          <w:rFonts w:ascii="Times New Roman" w:hAnsi="Times New Roman"/>
          <w:bCs/>
          <w:sz w:val="26"/>
          <w:szCs w:val="26"/>
          <w:lang w:val="sr-Cyrl-CS"/>
        </w:rPr>
        <w:t>.године</w:t>
      </w:r>
      <w:r w:rsidRPr="00355DC9">
        <w:rPr>
          <w:rFonts w:ascii="Times New Roman" w:hAnsi="Times New Roman"/>
          <w:bCs/>
          <w:sz w:val="26"/>
          <w:szCs w:val="26"/>
          <w:lang w:val="sr-Cyrl-CS"/>
        </w:rPr>
        <w:t>,</w:t>
      </w:r>
      <w:r w:rsidRPr="00355DC9">
        <w:rPr>
          <w:rFonts w:ascii="Times New Roman" w:hAnsi="Times New Roman"/>
          <w:sz w:val="26"/>
          <w:szCs w:val="26"/>
          <w:lang w:val="sr-Cyrl-RS"/>
        </w:rPr>
        <w:t xml:space="preserve"> Скупштина општине Нова Варош на седници одржаној </w:t>
      </w:r>
      <w:r w:rsidR="004A241E">
        <w:rPr>
          <w:rFonts w:ascii="Times New Roman" w:hAnsi="Times New Roman"/>
          <w:sz w:val="26"/>
          <w:szCs w:val="26"/>
          <w:lang w:val="sr-Cyrl-RS"/>
        </w:rPr>
        <w:t>08.06</w:t>
      </w:r>
      <w:r w:rsidR="00355DC9" w:rsidRPr="00355DC9">
        <w:rPr>
          <w:rFonts w:ascii="Times New Roman" w:hAnsi="Times New Roman"/>
          <w:sz w:val="26"/>
          <w:szCs w:val="26"/>
          <w:lang w:val="sr-Cyrl-RS"/>
        </w:rPr>
        <w:t>.</w:t>
      </w:r>
      <w:r w:rsidRPr="00355DC9">
        <w:rPr>
          <w:rFonts w:ascii="Times New Roman" w:hAnsi="Times New Roman"/>
          <w:sz w:val="26"/>
          <w:szCs w:val="26"/>
          <w:lang w:val="sr-Cyrl-RS"/>
        </w:rPr>
        <w:t>202</w:t>
      </w:r>
      <w:r w:rsidR="00355DC9" w:rsidRPr="00355DC9">
        <w:rPr>
          <w:rFonts w:ascii="Times New Roman" w:hAnsi="Times New Roman"/>
          <w:sz w:val="26"/>
          <w:szCs w:val="26"/>
          <w:lang w:val="sr-Cyrl-RS"/>
        </w:rPr>
        <w:t>6</w:t>
      </w:r>
      <w:r w:rsidRPr="00355DC9">
        <w:rPr>
          <w:rFonts w:ascii="Times New Roman" w:hAnsi="Times New Roman"/>
          <w:sz w:val="26"/>
          <w:szCs w:val="26"/>
          <w:lang w:val="sr-Cyrl-RS"/>
        </w:rPr>
        <w:t xml:space="preserve">.године, донела је  </w:t>
      </w:r>
    </w:p>
    <w:p w:rsidR="00F22F12" w:rsidRPr="00805FD2" w:rsidRDefault="00F22F12" w:rsidP="00F22F1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F22F12" w:rsidRPr="00805FD2" w:rsidRDefault="00F22F12" w:rsidP="00F22F1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805FD2">
        <w:rPr>
          <w:rFonts w:ascii="Times New Roman" w:hAnsi="Times New Roman"/>
          <w:b/>
          <w:sz w:val="26"/>
          <w:szCs w:val="26"/>
          <w:lang w:val="sr-Cyrl-RS"/>
        </w:rPr>
        <w:t xml:space="preserve">Р Е Ш Е Њ Е </w:t>
      </w:r>
    </w:p>
    <w:p w:rsidR="00F22F12" w:rsidRPr="00805FD2" w:rsidRDefault="00F22F12" w:rsidP="00F22F1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sr-Cyrl-RS"/>
        </w:rPr>
      </w:pPr>
    </w:p>
    <w:p w:rsidR="00F22F12" w:rsidRPr="00805FD2" w:rsidRDefault="00F22F12" w:rsidP="00F22F12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sr-Cyrl-RS"/>
        </w:rPr>
      </w:pPr>
      <w:r w:rsidRPr="00805FD2">
        <w:rPr>
          <w:rFonts w:ascii="Times New Roman" w:hAnsi="Times New Roman"/>
          <w:sz w:val="26"/>
          <w:szCs w:val="26"/>
          <w:lang w:val="sr-Cyrl-RS"/>
        </w:rPr>
        <w:t xml:space="preserve">1. </w:t>
      </w:r>
      <w:r w:rsidR="00962C40">
        <w:rPr>
          <w:rFonts w:ascii="Times New Roman" w:hAnsi="Times New Roman"/>
          <w:b/>
          <w:sz w:val="26"/>
          <w:szCs w:val="26"/>
          <w:lang w:val="sr-Cyrl-RS"/>
        </w:rPr>
        <w:t>МИХРИЈА ХАЏИЋ</w:t>
      </w:r>
      <w:r w:rsidRPr="00805FD2">
        <w:rPr>
          <w:rFonts w:ascii="Times New Roman" w:hAnsi="Times New Roman"/>
          <w:b/>
          <w:sz w:val="26"/>
          <w:szCs w:val="26"/>
          <w:lang w:val="sr-Cyrl-RS"/>
        </w:rPr>
        <w:t xml:space="preserve">, </w:t>
      </w:r>
      <w:r w:rsidR="00962C40">
        <w:rPr>
          <w:rFonts w:ascii="Times New Roman" w:hAnsi="Times New Roman"/>
          <w:b/>
          <w:sz w:val="26"/>
          <w:szCs w:val="26"/>
          <w:lang w:val="sr-Cyrl-RS"/>
        </w:rPr>
        <w:t>дипломирани економиста</w:t>
      </w:r>
      <w:r w:rsidRPr="00805FD2">
        <w:rPr>
          <w:rFonts w:ascii="Times New Roman" w:hAnsi="Times New Roman"/>
          <w:sz w:val="26"/>
          <w:szCs w:val="26"/>
          <w:lang w:val="sr-Cyrl-RS"/>
        </w:rPr>
        <w:t xml:space="preserve">, из Нове Вароши, именује се за директора Дома културе „Јован Томић“ Нова Варош. </w:t>
      </w:r>
    </w:p>
    <w:p w:rsidR="00F22F12" w:rsidRPr="00805FD2" w:rsidRDefault="00F22F12" w:rsidP="00F22F1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05FD2">
        <w:rPr>
          <w:rFonts w:ascii="Times New Roman" w:hAnsi="Times New Roman"/>
          <w:sz w:val="26"/>
          <w:szCs w:val="26"/>
          <w:lang w:val="ru-RU"/>
        </w:rPr>
        <w:t xml:space="preserve">2. Мандат именованој траје 4.године. </w:t>
      </w:r>
    </w:p>
    <w:p w:rsidR="00F22F12" w:rsidRPr="00805FD2" w:rsidRDefault="00F22F12" w:rsidP="00F22F1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805FD2">
        <w:rPr>
          <w:rFonts w:ascii="Times New Roman" w:hAnsi="Times New Roman"/>
          <w:sz w:val="26"/>
          <w:szCs w:val="26"/>
          <w:lang w:val="ru-RU"/>
        </w:rPr>
        <w:tab/>
        <w:t>3. Ово Решење ступа на снагу даном доношења, а објавиће се у «Службеном листу општине Нова Варош».</w:t>
      </w:r>
    </w:p>
    <w:p w:rsidR="00F22F12" w:rsidRPr="00805FD2" w:rsidRDefault="00F22F12" w:rsidP="00F22F1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sr-Cyrl-RS"/>
        </w:rPr>
      </w:pPr>
    </w:p>
    <w:p w:rsidR="00F22F12" w:rsidRPr="00355DC9" w:rsidRDefault="00F22F12" w:rsidP="00355DC9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ru-RU"/>
        </w:rPr>
      </w:pPr>
      <w:r w:rsidRPr="00805FD2">
        <w:rPr>
          <w:rFonts w:ascii="Times New Roman" w:hAnsi="Times New Roman"/>
          <w:b/>
          <w:i/>
          <w:sz w:val="26"/>
          <w:szCs w:val="26"/>
          <w:lang w:val="ru-RU"/>
        </w:rPr>
        <w:t xml:space="preserve">О б р а з л о ж е њ е </w:t>
      </w:r>
    </w:p>
    <w:p w:rsidR="00F22F12" w:rsidRPr="00805FD2" w:rsidRDefault="00F22F12" w:rsidP="00F22F1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sr-Cyrl-CS"/>
        </w:rPr>
      </w:pPr>
      <w:r w:rsidRPr="00805FD2">
        <w:rPr>
          <w:rFonts w:ascii="Times New Roman" w:hAnsi="Times New Roman"/>
          <w:b/>
          <w:sz w:val="26"/>
          <w:szCs w:val="26"/>
          <w:lang w:val="ru-RU"/>
        </w:rPr>
        <w:tab/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 xml:space="preserve">Чланом 34. Закона о култури </w:t>
      </w:r>
      <w:r w:rsidRPr="00805FD2">
        <w:rPr>
          <w:rFonts w:ascii="Times New Roman" w:hAnsi="Times New Roman"/>
          <w:sz w:val="26"/>
          <w:szCs w:val="26"/>
          <w:lang w:val="sr-Cyrl-CS"/>
        </w:rPr>
        <w:t>("</w:t>
      </w:r>
      <w:r w:rsidRPr="00805FD2">
        <w:rPr>
          <w:rFonts w:ascii="Times New Roman" w:hAnsi="Times New Roman"/>
          <w:sz w:val="26"/>
          <w:szCs w:val="26"/>
          <w:lang w:val="pl-PL"/>
        </w:rPr>
        <w:t>Слу</w:t>
      </w:r>
      <w:r w:rsidRPr="00805FD2">
        <w:rPr>
          <w:rFonts w:ascii="Times New Roman" w:hAnsi="Times New Roman"/>
          <w:sz w:val="26"/>
          <w:szCs w:val="26"/>
          <w:lang w:val="sr-Cyrl-CS"/>
        </w:rPr>
        <w:t>ж</w:t>
      </w:r>
      <w:r w:rsidRPr="00805FD2">
        <w:rPr>
          <w:rFonts w:ascii="Times New Roman" w:hAnsi="Times New Roman"/>
          <w:sz w:val="26"/>
          <w:szCs w:val="26"/>
          <w:lang w:val="pl-PL"/>
        </w:rPr>
        <w:t>бени</w:t>
      </w:r>
      <w:r w:rsidRPr="00805FD2">
        <w:rPr>
          <w:rFonts w:ascii="Times New Roman" w:hAnsi="Times New Roman"/>
          <w:sz w:val="26"/>
          <w:szCs w:val="26"/>
          <w:lang w:val="sr-Cyrl-CS"/>
        </w:rPr>
        <w:t xml:space="preserve"> </w:t>
      </w:r>
      <w:r w:rsidRPr="00805FD2">
        <w:rPr>
          <w:rFonts w:ascii="Times New Roman" w:hAnsi="Times New Roman"/>
          <w:sz w:val="26"/>
          <w:szCs w:val="26"/>
          <w:lang w:val="pl-PL"/>
        </w:rPr>
        <w:t>гласник</w:t>
      </w:r>
      <w:r w:rsidRPr="00805FD2">
        <w:rPr>
          <w:rFonts w:ascii="Times New Roman" w:hAnsi="Times New Roman"/>
          <w:sz w:val="26"/>
          <w:szCs w:val="26"/>
          <w:lang w:val="sr-Cyrl-CS"/>
        </w:rPr>
        <w:t xml:space="preserve"> </w:t>
      </w:r>
      <w:r w:rsidRPr="00805FD2">
        <w:rPr>
          <w:rFonts w:ascii="Times New Roman" w:hAnsi="Times New Roman"/>
          <w:sz w:val="26"/>
          <w:szCs w:val="26"/>
          <w:lang w:val="pl-PL"/>
        </w:rPr>
        <w:t>РС</w:t>
      </w:r>
      <w:r w:rsidRPr="00805FD2">
        <w:rPr>
          <w:rFonts w:ascii="Times New Roman" w:hAnsi="Times New Roman"/>
          <w:sz w:val="26"/>
          <w:szCs w:val="26"/>
          <w:lang w:val="sr-Cyrl-CS"/>
        </w:rPr>
        <w:t xml:space="preserve">", </w:t>
      </w:r>
      <w:r w:rsidRPr="00805FD2">
        <w:rPr>
          <w:rFonts w:ascii="Times New Roman" w:hAnsi="Times New Roman"/>
          <w:sz w:val="26"/>
          <w:szCs w:val="26"/>
          <w:lang w:val="pl-PL"/>
        </w:rPr>
        <w:t>бр</w:t>
      </w:r>
      <w:r w:rsidRPr="00805FD2">
        <w:rPr>
          <w:rFonts w:ascii="Times New Roman" w:hAnsi="Times New Roman"/>
          <w:sz w:val="26"/>
          <w:szCs w:val="26"/>
          <w:lang w:val="sr-Cyrl-CS"/>
        </w:rPr>
        <w:t>. 72/2009, 13/2016, 3</w:t>
      </w:r>
      <w:r w:rsidR="00355DC9">
        <w:rPr>
          <w:rFonts w:ascii="Times New Roman" w:hAnsi="Times New Roman"/>
          <w:sz w:val="26"/>
          <w:szCs w:val="26"/>
          <w:lang w:val="sr-Cyrl-CS"/>
        </w:rPr>
        <w:t xml:space="preserve">0/2016-испр., 6/2020, 47/2021, </w:t>
      </w:r>
      <w:r w:rsidRPr="00805FD2">
        <w:rPr>
          <w:rFonts w:ascii="Times New Roman" w:hAnsi="Times New Roman"/>
          <w:sz w:val="26"/>
          <w:szCs w:val="26"/>
          <w:lang w:val="sr-Cyrl-CS"/>
        </w:rPr>
        <w:t>78/2021</w:t>
      </w:r>
      <w:r w:rsidR="00355DC9">
        <w:rPr>
          <w:rFonts w:ascii="Times New Roman" w:hAnsi="Times New Roman"/>
          <w:sz w:val="26"/>
          <w:szCs w:val="26"/>
          <w:lang w:val="sr-Cyrl-CS"/>
        </w:rPr>
        <w:t xml:space="preserve"> и 76/2023</w:t>
      </w:r>
      <w:r w:rsidRPr="00805FD2">
        <w:rPr>
          <w:rFonts w:ascii="Times New Roman" w:hAnsi="Times New Roman"/>
          <w:sz w:val="26"/>
          <w:szCs w:val="26"/>
          <w:lang w:val="sr-Cyrl-CS"/>
        </w:rPr>
        <w:t>)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 xml:space="preserve"> је регулисано да директора установе именује и разрешава оснивач. Чланом 35. Закона о култури </w:t>
      </w:r>
      <w:r w:rsidRPr="00805FD2">
        <w:rPr>
          <w:rFonts w:ascii="Times New Roman" w:hAnsi="Times New Roman"/>
          <w:sz w:val="26"/>
          <w:szCs w:val="26"/>
          <w:lang w:val="sr-Cyrl-CS"/>
        </w:rPr>
        <w:t>("</w:t>
      </w:r>
      <w:r w:rsidRPr="00805FD2">
        <w:rPr>
          <w:rFonts w:ascii="Times New Roman" w:hAnsi="Times New Roman"/>
          <w:sz w:val="26"/>
          <w:szCs w:val="26"/>
          <w:lang w:val="pl-PL"/>
        </w:rPr>
        <w:t>Слу</w:t>
      </w:r>
      <w:r w:rsidRPr="00805FD2">
        <w:rPr>
          <w:rFonts w:ascii="Times New Roman" w:hAnsi="Times New Roman"/>
          <w:sz w:val="26"/>
          <w:szCs w:val="26"/>
          <w:lang w:val="sr-Cyrl-CS"/>
        </w:rPr>
        <w:t>ж</w:t>
      </w:r>
      <w:r w:rsidRPr="00805FD2">
        <w:rPr>
          <w:rFonts w:ascii="Times New Roman" w:hAnsi="Times New Roman"/>
          <w:sz w:val="26"/>
          <w:szCs w:val="26"/>
          <w:lang w:val="pl-PL"/>
        </w:rPr>
        <w:t>бени</w:t>
      </w:r>
      <w:r w:rsidRPr="00805FD2">
        <w:rPr>
          <w:rFonts w:ascii="Times New Roman" w:hAnsi="Times New Roman"/>
          <w:sz w:val="26"/>
          <w:szCs w:val="26"/>
          <w:lang w:val="sr-Cyrl-CS"/>
        </w:rPr>
        <w:t xml:space="preserve"> </w:t>
      </w:r>
      <w:r w:rsidRPr="00805FD2">
        <w:rPr>
          <w:rFonts w:ascii="Times New Roman" w:hAnsi="Times New Roman"/>
          <w:sz w:val="26"/>
          <w:szCs w:val="26"/>
          <w:lang w:val="pl-PL"/>
        </w:rPr>
        <w:t>гласник</w:t>
      </w:r>
      <w:r w:rsidRPr="00805FD2">
        <w:rPr>
          <w:rFonts w:ascii="Times New Roman" w:hAnsi="Times New Roman"/>
          <w:sz w:val="26"/>
          <w:szCs w:val="26"/>
          <w:lang w:val="sr-Cyrl-CS"/>
        </w:rPr>
        <w:t xml:space="preserve"> </w:t>
      </w:r>
      <w:r w:rsidRPr="00805FD2">
        <w:rPr>
          <w:rFonts w:ascii="Times New Roman" w:hAnsi="Times New Roman"/>
          <w:sz w:val="26"/>
          <w:szCs w:val="26"/>
          <w:lang w:val="pl-PL"/>
        </w:rPr>
        <w:t>РС</w:t>
      </w:r>
      <w:r w:rsidRPr="00805FD2">
        <w:rPr>
          <w:rFonts w:ascii="Times New Roman" w:hAnsi="Times New Roman"/>
          <w:sz w:val="26"/>
          <w:szCs w:val="26"/>
          <w:lang w:val="sr-Cyrl-CS"/>
        </w:rPr>
        <w:t xml:space="preserve">", </w:t>
      </w:r>
      <w:r w:rsidRPr="00805FD2">
        <w:rPr>
          <w:rFonts w:ascii="Times New Roman" w:hAnsi="Times New Roman"/>
          <w:sz w:val="26"/>
          <w:szCs w:val="26"/>
          <w:lang w:val="pl-PL"/>
        </w:rPr>
        <w:t>бр</w:t>
      </w:r>
      <w:r w:rsidRPr="00805FD2">
        <w:rPr>
          <w:rFonts w:ascii="Times New Roman" w:hAnsi="Times New Roman"/>
          <w:sz w:val="26"/>
          <w:szCs w:val="26"/>
          <w:lang w:val="sr-Cyrl-CS"/>
        </w:rPr>
        <w:t>. 72/2009, 13/2016, 30/2016-испр., 6/2020, 47/2021 и 78/2021)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 xml:space="preserve">и чланом </w:t>
      </w:r>
      <w:r w:rsidRPr="009260D8">
        <w:rPr>
          <w:rFonts w:ascii="Times New Roman" w:eastAsia="Times New Roman" w:hAnsi="Times New Roman"/>
          <w:sz w:val="26"/>
          <w:szCs w:val="26"/>
          <w:lang w:val="sr-Cyrl-CS"/>
        </w:rPr>
        <w:t xml:space="preserve">23.и 24. Статута Дома културе "Јован Томић" </w:t>
      </w:r>
      <w:r w:rsidRPr="009260D8">
        <w:rPr>
          <w:rFonts w:ascii="Times New Roman" w:hAnsi="Times New Roman"/>
          <w:sz w:val="26"/>
          <w:szCs w:val="26"/>
          <w:lang w:val="sr-Cyrl-CS"/>
        </w:rPr>
        <w:t xml:space="preserve">је </w:t>
      </w:r>
      <w:r w:rsidRPr="00805FD2">
        <w:rPr>
          <w:rFonts w:ascii="Times New Roman" w:hAnsi="Times New Roman"/>
          <w:sz w:val="26"/>
          <w:szCs w:val="26"/>
          <w:lang w:val="sr-Cyrl-CS"/>
        </w:rPr>
        <w:t xml:space="preserve">прописано да оснивач именује директора Установе-Дома културе, по спроведеном јавном конкурсу. </w:t>
      </w:r>
    </w:p>
    <w:p w:rsidR="00F22F12" w:rsidRPr="00805FD2" w:rsidRDefault="00F22F12" w:rsidP="00F22F1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sr-Cyrl-CS"/>
        </w:rPr>
      </w:pP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ab/>
        <w:t>Ч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>лан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 xml:space="preserve">ом 32. 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>став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 xml:space="preserve"> 1. 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>та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>ч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>ка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 xml:space="preserve"> 9. 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 xml:space="preserve">Закона о локалној самоуправи </w:t>
      </w:r>
      <w:r w:rsidRPr="00805FD2">
        <w:rPr>
          <w:rFonts w:ascii="Times New Roman" w:hAnsi="Times New Roman"/>
          <w:sz w:val="26"/>
          <w:szCs w:val="26"/>
          <w:lang w:val="ru-RU"/>
        </w:rPr>
        <w:t>("Службени гласник РС", бр.129/2007, 83/2014-др.закон, 101/2016-др.закон, 47/2018 и 111/2021-др.закон)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 xml:space="preserve">, члана 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>40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>. Статута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 xml:space="preserve"> 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>оп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>ш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>тине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 xml:space="preserve"> 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>Нова</w:t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 xml:space="preserve"> 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>Варо</w:t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>ш ("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>Службени лист општине Нова Варош</w:t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 xml:space="preserve">" </w:t>
      </w:r>
      <w:r w:rsidRPr="00805FD2">
        <w:rPr>
          <w:rFonts w:ascii="Times New Roman" w:eastAsia="Times New Roman" w:hAnsi="Times New Roman"/>
          <w:sz w:val="26"/>
          <w:szCs w:val="26"/>
          <w:lang w:val="pl-PL"/>
        </w:rPr>
        <w:t>бр</w:t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 xml:space="preserve">. </w:t>
      </w:r>
      <w:r w:rsidR="00355DC9">
        <w:rPr>
          <w:rFonts w:ascii="Times New Roman" w:eastAsia="Times New Roman" w:hAnsi="Times New Roman"/>
          <w:sz w:val="26"/>
          <w:szCs w:val="26"/>
          <w:lang w:val="sr-Cyrl-CS"/>
        </w:rPr>
        <w:t xml:space="preserve">4/2019, 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>4/2020</w:t>
      </w:r>
      <w:r w:rsidR="00355DC9">
        <w:rPr>
          <w:rFonts w:ascii="Times New Roman" w:eastAsia="Times New Roman" w:hAnsi="Times New Roman"/>
          <w:sz w:val="26"/>
          <w:szCs w:val="26"/>
          <w:lang w:val="sr-Cyrl-CS"/>
        </w:rPr>
        <w:t>, 17/2024 и 16/2025</w:t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>),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 xml:space="preserve"> је прописано да Скупштина општине у складу са Законом именује и разрешава директоре јавних предузећа, установа, организација и служби, чији је оснивач.  </w:t>
      </w:r>
    </w:p>
    <w:p w:rsidR="00F22F12" w:rsidRPr="00805FD2" w:rsidRDefault="00F22F12" w:rsidP="00F22F1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sr-Cyrl-CS"/>
        </w:rPr>
      </w:pP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ab/>
        <w:t xml:space="preserve">Са напред изнетог, одлучено је као у диспозитиву решења. </w:t>
      </w:r>
    </w:p>
    <w:p w:rsidR="00F22F12" w:rsidRDefault="00F22F12" w:rsidP="00F22F1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sr-Cyrl-CS"/>
        </w:rPr>
      </w:pP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sz w:val="26"/>
          <w:szCs w:val="26"/>
          <w:lang w:val="sr-Cyrl-CS"/>
        </w:rPr>
        <w:t>УПУТСТВО О ПРАВНОМ  СРЕДСТВУ</w:t>
      </w:r>
      <w:r w:rsidRPr="00805FD2">
        <w:rPr>
          <w:rFonts w:ascii="Times New Roman" w:eastAsia="Times New Roman" w:hAnsi="Times New Roman"/>
          <w:sz w:val="26"/>
          <w:szCs w:val="26"/>
          <w:lang w:val="sr-Cyrl-CS"/>
        </w:rPr>
        <w:t xml:space="preserve">: Против овог решења није дозвољена жалба, али се може покренути управни спор. </w:t>
      </w:r>
    </w:p>
    <w:p w:rsidR="00355DC9" w:rsidRPr="00805FD2" w:rsidRDefault="00355DC9" w:rsidP="00F22F1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sr-Cyrl-CS"/>
        </w:rPr>
      </w:pPr>
    </w:p>
    <w:p w:rsidR="00F22F12" w:rsidRPr="00355DC9" w:rsidRDefault="00355DC9" w:rsidP="00355DC9">
      <w:pPr>
        <w:spacing w:after="0" w:line="240" w:lineRule="auto"/>
        <w:ind w:left="357"/>
        <w:jc w:val="both"/>
        <w:rPr>
          <w:rFonts w:ascii="Times New Roman" w:eastAsia="Times New Roman" w:hAnsi="Times New Roman"/>
          <w:b/>
          <w:bCs/>
          <w:sz w:val="26"/>
          <w:szCs w:val="26"/>
          <w:lang w:val="sr-Cyrl-CS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>СКУПШТИНА ОПШТИНЕ НОВА ВАРОШ</w:t>
      </w:r>
    </w:p>
    <w:p w:rsidR="004A241E" w:rsidRPr="004A241E" w:rsidRDefault="00F22F12" w:rsidP="004A241E">
      <w:pPr>
        <w:spacing w:after="0" w:line="240" w:lineRule="auto"/>
        <w:ind w:firstLine="357"/>
        <w:jc w:val="both"/>
        <w:rPr>
          <w:rFonts w:ascii="Times New Roman" w:eastAsia="Times New Roman" w:hAnsi="Times New Roman"/>
          <w:b/>
          <w:bCs/>
          <w:sz w:val="26"/>
          <w:szCs w:val="26"/>
          <w:lang w:val="sr-Cyrl-RS"/>
        </w:rPr>
      </w:pPr>
      <w:r w:rsidRPr="00805FD2">
        <w:rPr>
          <w:rFonts w:ascii="Times New Roman" w:eastAsia="Times New Roman" w:hAnsi="Times New Roman"/>
          <w:b/>
          <w:bCs/>
          <w:sz w:val="26"/>
          <w:szCs w:val="26"/>
          <w:lang w:val="pl-PL"/>
        </w:rPr>
        <w:t>БРОЈ:</w:t>
      </w:r>
      <w:r w:rsidR="004A241E" w:rsidRPr="004A241E">
        <w:rPr>
          <w:lang w:val="sr-Cyrl-RS"/>
        </w:rPr>
        <w:t xml:space="preserve"> </w:t>
      </w:r>
      <w:r w:rsidR="004A241E" w:rsidRPr="004A241E">
        <w:rPr>
          <w:rFonts w:ascii="Times New Roman" w:hAnsi="Times New Roman"/>
          <w:b/>
          <w:sz w:val="24"/>
          <w:szCs w:val="24"/>
          <w:lang w:val="sr-Cyrl-RS"/>
        </w:rPr>
        <w:t>002701981 2026 06356 001 000 060 107</w:t>
      </w:r>
      <w:r w:rsidR="004A241E" w:rsidRPr="00695871">
        <w:rPr>
          <w:lang w:val="sr-Cyrl-RS"/>
        </w:rPr>
        <w:t xml:space="preserve"> </w:t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pl-PL"/>
        </w:rPr>
        <w:t xml:space="preserve"> </w:t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>од</w:t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pl-PL"/>
        </w:rPr>
        <w:t xml:space="preserve"> </w:t>
      </w:r>
      <w:r w:rsidR="004A241E">
        <w:rPr>
          <w:rFonts w:ascii="Times New Roman" w:eastAsia="Times New Roman" w:hAnsi="Times New Roman"/>
          <w:b/>
          <w:bCs/>
          <w:sz w:val="26"/>
          <w:szCs w:val="26"/>
          <w:lang w:val="sr-Cyrl-RS"/>
        </w:rPr>
        <w:t>08.06</w:t>
      </w:r>
      <w:r w:rsidR="00355DC9">
        <w:rPr>
          <w:rFonts w:ascii="Times New Roman" w:eastAsia="Times New Roman" w:hAnsi="Times New Roman"/>
          <w:b/>
          <w:bCs/>
          <w:sz w:val="26"/>
          <w:szCs w:val="26"/>
          <w:lang w:val="sr-Cyrl-RS"/>
        </w:rPr>
        <w:t>.2026</w:t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pl-PL"/>
        </w:rPr>
        <w:t xml:space="preserve">. </w:t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RS"/>
        </w:rPr>
        <w:t>године</w:t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pl-PL"/>
        </w:rPr>
        <w:t xml:space="preserve"> </w:t>
      </w:r>
    </w:p>
    <w:p w:rsidR="00F22F12" w:rsidRPr="00805FD2" w:rsidRDefault="00F22F12" w:rsidP="00F22F12">
      <w:pPr>
        <w:spacing w:after="0" w:line="240" w:lineRule="auto"/>
        <w:ind w:left="357"/>
        <w:jc w:val="both"/>
        <w:rPr>
          <w:rFonts w:ascii="Times New Roman" w:eastAsia="Times New Roman" w:hAnsi="Times New Roman"/>
          <w:sz w:val="26"/>
          <w:szCs w:val="26"/>
          <w:lang w:val="sr-Latn-CS"/>
        </w:rPr>
      </w:pPr>
    </w:p>
    <w:p w:rsidR="00F22F12" w:rsidRPr="00805FD2" w:rsidRDefault="00F22F12" w:rsidP="00F22F12">
      <w:pPr>
        <w:spacing w:after="0" w:line="240" w:lineRule="auto"/>
        <w:ind w:left="357"/>
        <w:jc w:val="both"/>
        <w:rPr>
          <w:rFonts w:ascii="Times New Roman" w:eastAsia="Times New Roman" w:hAnsi="Times New Roman"/>
          <w:b/>
          <w:bCs/>
          <w:sz w:val="26"/>
          <w:szCs w:val="26"/>
          <w:lang w:val="sr-Cyrl-CS"/>
        </w:rPr>
      </w:pPr>
      <w:r w:rsidRPr="00805FD2">
        <w:rPr>
          <w:rFonts w:ascii="Times New Roman" w:eastAsia="Times New Roman" w:hAnsi="Times New Roman"/>
          <w:sz w:val="26"/>
          <w:szCs w:val="26"/>
          <w:lang w:val="ru-RU"/>
        </w:rPr>
        <w:tab/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ab/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ab/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ab/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ab/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ab/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ab/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ab/>
      </w:r>
      <w:r w:rsidRPr="00805FD2">
        <w:rPr>
          <w:rFonts w:ascii="Times New Roman" w:eastAsia="Times New Roman" w:hAnsi="Times New Roman"/>
          <w:sz w:val="26"/>
          <w:szCs w:val="26"/>
          <w:lang w:val="ru-RU"/>
        </w:rPr>
        <w:tab/>
        <w:t xml:space="preserve">    </w:t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>ПРЕДСЕДНИК</w:t>
      </w:r>
    </w:p>
    <w:p w:rsidR="00F22F12" w:rsidRPr="00805FD2" w:rsidRDefault="00F22F12" w:rsidP="00F22F12">
      <w:pPr>
        <w:spacing w:after="0" w:line="240" w:lineRule="auto"/>
        <w:ind w:left="357"/>
        <w:jc w:val="both"/>
        <w:rPr>
          <w:rFonts w:ascii="Times New Roman" w:eastAsia="Times New Roman" w:hAnsi="Times New Roman"/>
          <w:b/>
          <w:bCs/>
          <w:sz w:val="26"/>
          <w:szCs w:val="26"/>
          <w:lang w:val="sr-Cyrl-CS"/>
        </w:rPr>
      </w:pP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Latn-CS"/>
        </w:rPr>
        <w:t xml:space="preserve">      </w:t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 xml:space="preserve">  </w:t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Latn-CS"/>
        </w:rPr>
        <w:t xml:space="preserve"> </w:t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 xml:space="preserve"> Скупштине општине</w:t>
      </w:r>
    </w:p>
    <w:p w:rsidR="000F442E" w:rsidRPr="00805FD2" w:rsidRDefault="00F22F12" w:rsidP="00805FD2">
      <w:pPr>
        <w:spacing w:after="0" w:line="240" w:lineRule="auto"/>
        <w:ind w:left="357"/>
        <w:jc w:val="both"/>
        <w:rPr>
          <w:rFonts w:ascii="Times New Roman" w:hAnsi="Times New Roman"/>
          <w:sz w:val="26"/>
          <w:szCs w:val="26"/>
        </w:rPr>
      </w:pP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ab/>
      </w:r>
      <w:r w:rsidRPr="00805FD2">
        <w:rPr>
          <w:rFonts w:ascii="Times New Roman" w:eastAsia="Times New Roman" w:hAnsi="Times New Roman"/>
          <w:b/>
          <w:bCs/>
          <w:sz w:val="26"/>
          <w:szCs w:val="26"/>
          <w:lang w:val="sr-Latn-CS"/>
        </w:rPr>
        <w:t xml:space="preserve">    </w:t>
      </w:r>
      <w:bookmarkStart w:id="0" w:name="_GoBack"/>
      <w:bookmarkEnd w:id="0"/>
      <w:r w:rsidRPr="00805FD2">
        <w:rPr>
          <w:rFonts w:ascii="Times New Roman" w:eastAsia="Times New Roman" w:hAnsi="Times New Roman"/>
          <w:b/>
          <w:bCs/>
          <w:sz w:val="26"/>
          <w:szCs w:val="26"/>
          <w:lang w:val="sr-Latn-CS"/>
        </w:rPr>
        <w:t xml:space="preserve">   </w:t>
      </w:r>
      <w:r w:rsidR="00355DC9">
        <w:rPr>
          <w:rFonts w:ascii="Times New Roman" w:eastAsia="Times New Roman" w:hAnsi="Times New Roman"/>
          <w:b/>
          <w:bCs/>
          <w:sz w:val="26"/>
          <w:szCs w:val="26"/>
          <w:lang w:val="sr-Cyrl-CS"/>
        </w:rPr>
        <w:t xml:space="preserve">     </w:t>
      </w:r>
      <w:r w:rsidR="00355DC9">
        <w:rPr>
          <w:rFonts w:ascii="Times New Roman" w:eastAsia="Times New Roman" w:hAnsi="Times New Roman"/>
          <w:b/>
          <w:bCs/>
          <w:sz w:val="26"/>
          <w:szCs w:val="26"/>
          <w:lang w:val="sr-Cyrl-RS"/>
        </w:rPr>
        <w:t>Радосав Васиљевић</w:t>
      </w:r>
    </w:p>
    <w:sectPr w:rsidR="000F442E" w:rsidRPr="00805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F12"/>
    <w:rsid w:val="000F442E"/>
    <w:rsid w:val="001E7B56"/>
    <w:rsid w:val="00355DC9"/>
    <w:rsid w:val="004A241E"/>
    <w:rsid w:val="00805FD2"/>
    <w:rsid w:val="009260D8"/>
    <w:rsid w:val="00962C40"/>
    <w:rsid w:val="00964926"/>
    <w:rsid w:val="00B91D65"/>
    <w:rsid w:val="00F22F12"/>
    <w:rsid w:val="00FF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F12"/>
    <w:rPr>
      <w:rFonts w:ascii="Calibri" w:eastAsia="Calibri" w:hAnsi="Calibri" w:cs="Times New Roman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2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F12"/>
    <w:rPr>
      <w:rFonts w:ascii="Calibri" w:eastAsia="Calibri" w:hAnsi="Calibri" w:cs="Times New Roman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2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9</cp:revision>
  <cp:lastPrinted>2021-12-14T08:57:00Z</cp:lastPrinted>
  <dcterms:created xsi:type="dcterms:W3CDTF">2021-12-06T12:34:00Z</dcterms:created>
  <dcterms:modified xsi:type="dcterms:W3CDTF">2026-06-03T07:07:00Z</dcterms:modified>
</cp:coreProperties>
</file>